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F" w:rsidRDefault="00E0151F" w:rsidP="00E0151F">
      <w:r>
        <w:t>На имя генерального директор</w:t>
      </w:r>
      <w:proofErr w:type="gramStart"/>
      <w:r>
        <w:t>а ООО</w:t>
      </w:r>
      <w:proofErr w:type="gramEnd"/>
      <w:r>
        <w:t xml:space="preserve"> МФК «</w:t>
      </w:r>
      <w:proofErr w:type="spellStart"/>
      <w:r>
        <w:t>хххххх</w:t>
      </w:r>
      <w:proofErr w:type="spellEnd"/>
      <w:r>
        <w:t>»</w:t>
      </w:r>
    </w:p>
    <w:p w:rsidR="00E0151F" w:rsidRDefault="00E0151F" w:rsidP="00E0151F">
      <w:r>
        <w:t>Заявление</w:t>
      </w:r>
    </w:p>
    <w:p w:rsidR="00E0151F" w:rsidRDefault="00E0151F" w:rsidP="00E0151F">
      <w:r>
        <w:t>Информируем Вас, что 08 марта 2020 г. я получил заказное письмо от ООО «Феникс" по адресу регистрации по паспорту. Письмо имеет уведомительный характер о том, что я не погасил в добровольном порядке задолженность перед ООО МФК «</w:t>
      </w:r>
      <w:proofErr w:type="spellStart"/>
      <w:r>
        <w:t>хххххх</w:t>
      </w:r>
      <w:proofErr w:type="spellEnd"/>
      <w:r>
        <w:t xml:space="preserve">» по договору займа № ________ </w:t>
      </w:r>
      <w:proofErr w:type="gramStart"/>
      <w:r>
        <w:t>от</w:t>
      </w:r>
      <w:proofErr w:type="gramEnd"/>
      <w:r>
        <w:t xml:space="preserve"> ______ и </w:t>
      </w:r>
      <w:proofErr w:type="gramStart"/>
      <w:r>
        <w:t>на</w:t>
      </w:r>
      <w:proofErr w:type="gramEnd"/>
      <w:r>
        <w:t xml:space="preserve"> основании договора агента № _____ от ______ООО МФК «</w:t>
      </w:r>
      <w:proofErr w:type="spellStart"/>
      <w:r>
        <w:t>ххххххх</w:t>
      </w:r>
      <w:proofErr w:type="spellEnd"/>
      <w:r>
        <w:t>» уполномочило ООО «Феникс» представлять его интересы и осуществлять все необходимые действия на стадии досудебного взыскания.</w:t>
      </w:r>
    </w:p>
    <w:p w:rsidR="00E0151F" w:rsidRDefault="00E0151F" w:rsidP="00E0151F">
      <w:r>
        <w:t>Размер долга по оформленному договору займа на 01.03.2020 составляет 13600 руб.</w:t>
      </w:r>
    </w:p>
    <w:p w:rsidR="00E0151F" w:rsidRDefault="00E0151F" w:rsidP="00E0151F">
      <w:r>
        <w:t>Информирую Вас, что никогда не являлся и не являюсь клиентом ООО МФК «ХХХХХХ», договор займа, и иных договоров с ООО МФК «ХХХХХ» не заключал, заявок не подава</w:t>
      </w:r>
      <w:r>
        <w:t xml:space="preserve">л (в том числе через интернет). </w:t>
      </w:r>
      <w:r>
        <w:t>Денежных средств на банковскую карту от ООО МФК «</w:t>
      </w:r>
      <w:proofErr w:type="spellStart"/>
      <w:r>
        <w:t>хххххх</w:t>
      </w:r>
      <w:proofErr w:type="spellEnd"/>
      <w:r>
        <w:t>» не поступало, на личный мобильный телефон смс с кодом при регистрации не приходил, договора займа не подписывал, доверенность на право заключения от своего имени договора не выдавал.</w:t>
      </w:r>
    </w:p>
    <w:p w:rsidR="00E0151F" w:rsidRDefault="00E0151F" w:rsidP="00E0151F">
      <w:r>
        <w:t xml:space="preserve">Согласия на обработку моих персональных данных я не давал, контактные и финансовые данные не предоставлял. Звонков от ООО МФК «ХХХХХ» на мое имя не поступало. Соглашение об использовании электронной </w:t>
      </w:r>
      <w:r>
        <w:t xml:space="preserve">подписи мной подписано не было. </w:t>
      </w:r>
      <w:r>
        <w:t>Согласие на запрос кредитной истории Вашей организации я тоже не давал, это означает, что запрос кредитной истории был произведен незаконно.</w:t>
      </w:r>
    </w:p>
    <w:p w:rsidR="00E0151F" w:rsidRDefault="00E0151F" w:rsidP="00E0151F">
      <w:r>
        <w:t>ООО МФК «ХХХ» нарушает ФЗ «О персональных данных» не удостоверившись надлежащим образом в действительности и подлинности моего согласия на обработку персональных данных, не предприня</w:t>
      </w:r>
      <w:r>
        <w:t xml:space="preserve">то мер по проверке информации. </w:t>
      </w:r>
      <w:r>
        <w:t xml:space="preserve">ООО МФК «ХХХ» незаконно использовало мои персональные данные, а также передало эти данные третьему лицу. </w:t>
      </w:r>
    </w:p>
    <w:p w:rsidR="00E0151F" w:rsidRDefault="00E0151F" w:rsidP="00E0151F">
      <w:r>
        <w:t xml:space="preserve">В связи с выше </w:t>
      </w:r>
      <w:proofErr w:type="gramStart"/>
      <w:r>
        <w:t>изложенным</w:t>
      </w:r>
      <w:proofErr w:type="gramEnd"/>
      <w:r>
        <w:t>, в порядке досудебного урегулирования спора, требую в кратчайшие сроки:</w:t>
      </w:r>
    </w:p>
    <w:p w:rsidR="00E0151F" w:rsidRDefault="00E0151F" w:rsidP="00E0151F"/>
    <w:p w:rsidR="00E0151F" w:rsidRDefault="00E0151F" w:rsidP="00E0151F">
      <w:pPr>
        <w:pStyle w:val="a3"/>
        <w:numPr>
          <w:ilvl w:val="0"/>
          <w:numId w:val="3"/>
        </w:numPr>
      </w:pPr>
      <w:r>
        <w:t>Зарегистрировать обращение и сообщить входящий номер документа.</w:t>
      </w:r>
    </w:p>
    <w:p w:rsidR="00E0151F" w:rsidRDefault="00E0151F" w:rsidP="00E0151F">
      <w:pPr>
        <w:pStyle w:val="a3"/>
        <w:numPr>
          <w:ilvl w:val="0"/>
          <w:numId w:val="3"/>
        </w:numPr>
      </w:pPr>
      <w:r>
        <w:t>Провести внутреннюю проверку по факту заявления.</w:t>
      </w:r>
    </w:p>
    <w:p w:rsidR="00E0151F" w:rsidRDefault="00E0151F" w:rsidP="00E0151F">
      <w:pPr>
        <w:pStyle w:val="a3"/>
        <w:numPr>
          <w:ilvl w:val="0"/>
          <w:numId w:val="3"/>
        </w:numPr>
      </w:pPr>
      <w:r>
        <w:t xml:space="preserve">Удалить из базы данных ООО МФК «ХХХ» </w:t>
      </w:r>
      <w:proofErr w:type="gramStart"/>
      <w:r>
        <w:t>и ООО</w:t>
      </w:r>
      <w:proofErr w:type="gramEnd"/>
      <w:r>
        <w:t xml:space="preserve"> «Феникс» персональные данные, т.к. нет согласия на обработку и передачу персональных данных.</w:t>
      </w:r>
    </w:p>
    <w:p w:rsidR="00E0151F" w:rsidRDefault="00E0151F" w:rsidP="00E0151F">
      <w:pPr>
        <w:pStyle w:val="a3"/>
        <w:numPr>
          <w:ilvl w:val="0"/>
          <w:numId w:val="3"/>
        </w:numPr>
      </w:pPr>
      <w:r>
        <w:t>Удалить информацию из БКИ.</w:t>
      </w:r>
    </w:p>
    <w:p w:rsidR="00E0151F" w:rsidRDefault="00E0151F" w:rsidP="00E0151F">
      <w:pPr>
        <w:pStyle w:val="a3"/>
        <w:numPr>
          <w:ilvl w:val="0"/>
          <w:numId w:val="3"/>
        </w:numPr>
      </w:pPr>
      <w:r>
        <w:t>Направить официальный ответ на мой электронный адрес.</w:t>
      </w:r>
    </w:p>
    <w:p w:rsidR="00E0151F" w:rsidRDefault="00E0151F" w:rsidP="00E0151F">
      <w:pPr>
        <w:pStyle w:val="a3"/>
        <w:numPr>
          <w:ilvl w:val="0"/>
          <w:numId w:val="3"/>
        </w:numPr>
      </w:pPr>
      <w:r>
        <w:t>Договор займа №____ признать недействительным.</w:t>
      </w:r>
    </w:p>
    <w:p w:rsidR="00DE634A" w:rsidRDefault="00E0151F" w:rsidP="00E0151F">
      <w:pPr>
        <w:pStyle w:val="a3"/>
        <w:numPr>
          <w:ilvl w:val="0"/>
          <w:numId w:val="3"/>
        </w:numPr>
      </w:pPr>
      <w:r>
        <w:t>В будущем игнорировать любые онлайн-заявки в ООО МФК «ХХХ» по моим персональным данным, предположительно находящимся у третьих лиц, которые ими незаконно завладели.</w:t>
      </w:r>
    </w:p>
    <w:p w:rsidR="00E0151F" w:rsidRDefault="00E0151F" w:rsidP="00E0151F"/>
    <w:p w:rsidR="00E0151F" w:rsidRDefault="00E0151F" w:rsidP="00E0151F"/>
    <w:p w:rsidR="00E0151F" w:rsidRDefault="00E0151F" w:rsidP="00E0151F"/>
    <w:p w:rsidR="00E0151F" w:rsidRDefault="00E0151F" w:rsidP="00E0151F">
      <w:bookmarkStart w:id="0" w:name="_GoBack"/>
      <w:bookmarkEnd w:id="0"/>
    </w:p>
    <w:sectPr w:rsidR="00E0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00C"/>
    <w:multiLevelType w:val="hybridMultilevel"/>
    <w:tmpl w:val="6806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6DEA"/>
    <w:multiLevelType w:val="hybridMultilevel"/>
    <w:tmpl w:val="D212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47F6"/>
    <w:multiLevelType w:val="hybridMultilevel"/>
    <w:tmpl w:val="009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8A"/>
    <w:rsid w:val="00DE634A"/>
    <w:rsid w:val="00E0151F"/>
    <w:rsid w:val="00E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2022-09-07T21:25:00Z</dcterms:created>
  <dcterms:modified xsi:type="dcterms:W3CDTF">2022-09-07T21:35:00Z</dcterms:modified>
</cp:coreProperties>
</file>